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61" w:rsidRPr="00D37E4A" w:rsidRDefault="00824961" w:rsidP="008249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961" w:rsidRPr="00D37E4A" w:rsidRDefault="00824961" w:rsidP="00405E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1FA" w:rsidRPr="00D37E4A" w:rsidRDefault="00FC30F6" w:rsidP="00405E8B">
      <w:pPr>
        <w:jc w:val="center"/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 xml:space="preserve">REQUEST FOR </w:t>
      </w:r>
      <w:r w:rsidR="00BD780F" w:rsidRPr="00D37E4A">
        <w:rPr>
          <w:rFonts w:ascii="Times New Roman" w:hAnsi="Times New Roman"/>
          <w:b/>
          <w:sz w:val="24"/>
          <w:szCs w:val="24"/>
        </w:rPr>
        <w:t>PRE</w:t>
      </w:r>
      <w:r w:rsidRPr="00D37E4A">
        <w:rPr>
          <w:rFonts w:ascii="Times New Roman" w:hAnsi="Times New Roman"/>
          <w:b/>
          <w:sz w:val="24"/>
          <w:szCs w:val="24"/>
        </w:rPr>
        <w:t>PRO</w:t>
      </w:r>
      <w:r w:rsidR="006251FA" w:rsidRPr="00D37E4A">
        <w:rPr>
          <w:rFonts w:ascii="Times New Roman" w:hAnsi="Times New Roman"/>
          <w:b/>
          <w:sz w:val="24"/>
          <w:szCs w:val="24"/>
        </w:rPr>
        <w:t>POSALS</w:t>
      </w:r>
    </w:p>
    <w:p w:rsidR="006251FA" w:rsidRPr="00D37E4A" w:rsidRDefault="006251FA" w:rsidP="00405E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1FA" w:rsidRPr="00D37E4A" w:rsidRDefault="006251FA" w:rsidP="00405E8B">
      <w:pPr>
        <w:jc w:val="center"/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Mississippi Research Consortium Submission to the</w:t>
      </w:r>
    </w:p>
    <w:p w:rsidR="00FC30F6" w:rsidRPr="00D37E4A" w:rsidRDefault="00FC30F6">
      <w:pPr>
        <w:rPr>
          <w:rFonts w:ascii="Times New Roman" w:hAnsi="Times New Roman"/>
          <w:sz w:val="24"/>
          <w:szCs w:val="24"/>
        </w:rPr>
      </w:pPr>
    </w:p>
    <w:p w:rsidR="003E31E8" w:rsidRPr="00D37E4A" w:rsidRDefault="003E31E8" w:rsidP="0045320A">
      <w:pPr>
        <w:jc w:val="center"/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Department of Energy</w:t>
      </w:r>
      <w:r w:rsidR="0045320A" w:rsidRPr="00D37E4A">
        <w:rPr>
          <w:rFonts w:ascii="Times New Roman" w:hAnsi="Times New Roman"/>
          <w:b/>
          <w:sz w:val="24"/>
          <w:szCs w:val="24"/>
        </w:rPr>
        <w:t xml:space="preserve"> </w:t>
      </w:r>
    </w:p>
    <w:p w:rsidR="0045320A" w:rsidRPr="00D37E4A" w:rsidRDefault="0045320A" w:rsidP="0045320A">
      <w:pPr>
        <w:jc w:val="center"/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Experimental Program to Stimulate Competitive Research (</w:t>
      </w:r>
      <w:proofErr w:type="spellStart"/>
      <w:r w:rsidRPr="00D37E4A">
        <w:rPr>
          <w:rFonts w:ascii="Times New Roman" w:hAnsi="Times New Roman"/>
          <w:b/>
          <w:sz w:val="24"/>
          <w:szCs w:val="24"/>
        </w:rPr>
        <w:t>EPSCoR</w:t>
      </w:r>
      <w:proofErr w:type="spellEnd"/>
      <w:r w:rsidRPr="00D37E4A">
        <w:rPr>
          <w:rFonts w:ascii="Times New Roman" w:hAnsi="Times New Roman"/>
          <w:b/>
          <w:sz w:val="24"/>
          <w:szCs w:val="24"/>
        </w:rPr>
        <w:t>)</w:t>
      </w:r>
      <w:r w:rsidR="006251FA" w:rsidRPr="00D37E4A">
        <w:rPr>
          <w:rFonts w:ascii="Times New Roman" w:hAnsi="Times New Roman"/>
          <w:b/>
          <w:sz w:val="24"/>
          <w:szCs w:val="24"/>
        </w:rPr>
        <w:t xml:space="preserve"> </w:t>
      </w:r>
    </w:p>
    <w:p w:rsidR="003E31E8" w:rsidRPr="00D37E4A" w:rsidRDefault="003E31E8" w:rsidP="004532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31E8" w:rsidRPr="00D37E4A" w:rsidRDefault="007137A9" w:rsidP="0045320A">
      <w:pPr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="003E31E8" w:rsidRPr="00D37E4A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http://science.energy.gov/~/media/grants/pdf/foas/2014/SC_FOA_0001087.pdf</w:t>
        </w:r>
      </w:hyperlink>
    </w:p>
    <w:p w:rsidR="003E31E8" w:rsidRPr="00D37E4A" w:rsidRDefault="003E31E8" w:rsidP="004532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5276" w:rsidRPr="00D37E4A" w:rsidRDefault="00F25276">
      <w:pPr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 xml:space="preserve">Institution </w:t>
      </w:r>
      <w:proofErr w:type="spellStart"/>
      <w:r w:rsidRPr="00D37E4A">
        <w:rPr>
          <w:rFonts w:ascii="Times New Roman" w:hAnsi="Times New Roman"/>
          <w:b/>
          <w:sz w:val="24"/>
          <w:szCs w:val="24"/>
        </w:rPr>
        <w:t>Preproposal</w:t>
      </w:r>
      <w:proofErr w:type="spellEnd"/>
      <w:r w:rsidRPr="00D37E4A">
        <w:rPr>
          <w:rFonts w:ascii="Times New Roman" w:hAnsi="Times New Roman"/>
          <w:b/>
          <w:sz w:val="24"/>
          <w:szCs w:val="24"/>
        </w:rPr>
        <w:t xml:space="preserve"> Deadline: </w:t>
      </w:r>
      <w:r w:rsidR="003359F9" w:rsidRPr="00D37E4A">
        <w:rPr>
          <w:rFonts w:ascii="Times New Roman" w:hAnsi="Times New Roman"/>
          <w:b/>
          <w:sz w:val="24"/>
          <w:szCs w:val="24"/>
        </w:rPr>
        <w:t>Monday, March 3, 2014</w:t>
      </w:r>
      <w:r w:rsidRPr="00D37E4A">
        <w:rPr>
          <w:rFonts w:ascii="Times New Roman" w:hAnsi="Times New Roman"/>
          <w:b/>
          <w:sz w:val="24"/>
          <w:szCs w:val="24"/>
        </w:rPr>
        <w:t xml:space="preserve">, </w:t>
      </w:r>
      <w:r w:rsidR="003359F9" w:rsidRPr="00D37E4A">
        <w:rPr>
          <w:rFonts w:ascii="Times New Roman" w:hAnsi="Times New Roman"/>
          <w:b/>
          <w:sz w:val="24"/>
          <w:szCs w:val="24"/>
        </w:rPr>
        <w:t>8:00 a.m.</w:t>
      </w:r>
      <w:r w:rsidR="00A256CC" w:rsidRPr="00A256C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948D0">
        <w:rPr>
          <w:rFonts w:ascii="Times New Roman" w:hAnsi="Times New Roman"/>
          <w:b/>
          <w:color w:val="FF0000"/>
          <w:sz w:val="24"/>
          <w:szCs w:val="24"/>
        </w:rPr>
        <w:tab/>
      </w:r>
      <w:r w:rsidR="004948D0">
        <w:rPr>
          <w:rFonts w:ascii="Times New Roman" w:hAnsi="Times New Roman"/>
          <w:b/>
          <w:color w:val="FF0000"/>
          <w:sz w:val="24"/>
          <w:szCs w:val="24"/>
        </w:rPr>
        <w:tab/>
      </w:r>
      <w:r w:rsidR="004948D0">
        <w:rPr>
          <w:rFonts w:ascii="Times New Roman" w:hAnsi="Times New Roman"/>
          <w:b/>
          <w:color w:val="FF0000"/>
          <w:sz w:val="24"/>
          <w:szCs w:val="24"/>
        </w:rPr>
        <w:tab/>
      </w:r>
      <w:r w:rsidR="004948D0">
        <w:rPr>
          <w:rFonts w:ascii="Times New Roman" w:hAnsi="Times New Roman"/>
          <w:b/>
          <w:color w:val="FF0000"/>
          <w:sz w:val="24"/>
          <w:szCs w:val="24"/>
        </w:rPr>
        <w:tab/>
      </w:r>
      <w:r w:rsidR="004948D0">
        <w:rPr>
          <w:rFonts w:ascii="Times New Roman" w:hAnsi="Times New Roman"/>
          <w:b/>
          <w:color w:val="FF0000"/>
          <w:sz w:val="24"/>
          <w:szCs w:val="24"/>
        </w:rPr>
        <w:tab/>
      </w:r>
      <w:r w:rsidR="004948D0">
        <w:rPr>
          <w:rFonts w:ascii="Times New Roman" w:hAnsi="Times New Roman"/>
          <w:b/>
          <w:color w:val="FF0000"/>
          <w:sz w:val="24"/>
          <w:szCs w:val="24"/>
        </w:rPr>
        <w:tab/>
        <w:t xml:space="preserve">(UM </w:t>
      </w:r>
      <w:proofErr w:type="spellStart"/>
      <w:r w:rsidR="004948D0">
        <w:rPr>
          <w:rFonts w:ascii="Times New Roman" w:hAnsi="Times New Roman"/>
          <w:b/>
          <w:color w:val="FF0000"/>
          <w:sz w:val="24"/>
          <w:szCs w:val="24"/>
        </w:rPr>
        <w:t>preproposals</w:t>
      </w:r>
      <w:proofErr w:type="spellEnd"/>
      <w:r w:rsidR="004948D0">
        <w:rPr>
          <w:rFonts w:ascii="Times New Roman" w:hAnsi="Times New Roman"/>
          <w:b/>
          <w:color w:val="FF0000"/>
          <w:sz w:val="24"/>
          <w:szCs w:val="24"/>
        </w:rPr>
        <w:t xml:space="preserve"> should be submitted to </w:t>
      </w:r>
      <w:proofErr w:type="spellStart"/>
      <w:r w:rsidR="00A256CC" w:rsidRPr="00A256CC">
        <w:rPr>
          <w:rFonts w:ascii="Times New Roman" w:hAnsi="Times New Roman"/>
          <w:b/>
          <w:color w:val="FF0000"/>
          <w:sz w:val="24"/>
          <w:szCs w:val="24"/>
        </w:rPr>
        <w:t>jghale@olemiss.edu</w:t>
      </w:r>
      <w:proofErr w:type="spellEnd"/>
      <w:r w:rsidR="00A256CC" w:rsidRPr="00A256CC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45320A" w:rsidRPr="00D37E4A" w:rsidRDefault="00F25276">
      <w:pPr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Letter of Intent (Required) Deadline: Saturday, March 22, 2014, 5:00 p.m.</w:t>
      </w:r>
    </w:p>
    <w:p w:rsidR="00F25276" w:rsidRPr="00D37E4A" w:rsidRDefault="00F25276">
      <w:pPr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DOE Application Deadline: Tuesday, April 15, 2014, 11:59 p.m.</w:t>
      </w:r>
    </w:p>
    <w:p w:rsidR="00F25276" w:rsidRPr="00D37E4A" w:rsidRDefault="00F25276">
      <w:pPr>
        <w:rPr>
          <w:rFonts w:ascii="Times New Roman" w:hAnsi="Times New Roman"/>
          <w:sz w:val="24"/>
          <w:szCs w:val="24"/>
        </w:rPr>
      </w:pPr>
    </w:p>
    <w:p w:rsidR="00FC30F6" w:rsidRPr="00D37E4A" w:rsidRDefault="00FC30F6">
      <w:pPr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Overview:</w:t>
      </w:r>
    </w:p>
    <w:p w:rsidR="00C13B37" w:rsidRPr="00D37E4A" w:rsidRDefault="00D53792" w:rsidP="00E13BE6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D37E4A">
        <w:rPr>
          <w:rFonts w:ascii="Times New Roman" w:eastAsia="Times New Roman" w:hAnsi="Times New Roman"/>
          <w:sz w:val="24"/>
          <w:szCs w:val="24"/>
        </w:rPr>
        <w:t xml:space="preserve">The U.S. Department of Energy’s Experimental Program to Stimulate Competitive Research is a federal-state partnership program designed to help the Department lead the world in meeting today’s and tomorrow’s energy needs by increasing the geographic diversity of competitive capability to conduct energy-related research and development. Positioned within the Department’s Office of Science in the Office of Basic Energy Sciences, and supporting basic and applied research and development across a wide range of </w:t>
      </w:r>
      <w:proofErr w:type="spellStart"/>
      <w:r w:rsidRPr="00D37E4A">
        <w:rPr>
          <w:rFonts w:ascii="Times New Roman" w:eastAsia="Times New Roman" w:hAnsi="Times New Roman"/>
          <w:sz w:val="24"/>
          <w:szCs w:val="24"/>
        </w:rPr>
        <w:t>DOE</w:t>
      </w:r>
      <w:proofErr w:type="spellEnd"/>
      <w:r w:rsidRPr="00D37E4A">
        <w:rPr>
          <w:rFonts w:ascii="Times New Roman" w:eastAsia="Times New Roman" w:hAnsi="Times New Roman"/>
          <w:sz w:val="24"/>
          <w:szCs w:val="24"/>
        </w:rPr>
        <w:t xml:space="preserve"> programs, </w:t>
      </w:r>
      <w:proofErr w:type="spellStart"/>
      <w:r w:rsidRPr="00D37E4A">
        <w:rPr>
          <w:rFonts w:ascii="Times New Roman" w:eastAsia="Times New Roman" w:hAnsi="Times New Roman"/>
          <w:sz w:val="24"/>
          <w:szCs w:val="24"/>
        </w:rPr>
        <w:t>DOE</w:t>
      </w:r>
      <w:proofErr w:type="spellEnd"/>
      <w:r w:rsidRPr="00D37E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7E4A">
        <w:rPr>
          <w:rFonts w:ascii="Times New Roman" w:eastAsia="Times New Roman" w:hAnsi="Times New Roman"/>
          <w:sz w:val="24"/>
          <w:szCs w:val="24"/>
        </w:rPr>
        <w:t>EPSCoR</w:t>
      </w:r>
      <w:proofErr w:type="spellEnd"/>
      <w:r w:rsidRPr="00D37E4A">
        <w:rPr>
          <w:rFonts w:ascii="Times New Roman" w:eastAsia="Times New Roman" w:hAnsi="Times New Roman"/>
          <w:sz w:val="24"/>
          <w:szCs w:val="24"/>
        </w:rPr>
        <w:t xml:space="preserve"> hereby announces its interest in receiving applications for Implementation Grants from the academic, non-profit or industrial research community in states and territories (hereafter referred to as jurisdictions) eligible for the program.</w:t>
      </w:r>
    </w:p>
    <w:p w:rsidR="00D53792" w:rsidRPr="00D37E4A" w:rsidRDefault="00D53792" w:rsidP="00E13BE6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D53792" w:rsidRPr="00D37E4A" w:rsidRDefault="00D53792" w:rsidP="00E13BE6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D37E4A">
        <w:rPr>
          <w:rFonts w:ascii="Times New Roman" w:eastAsia="Times New Roman" w:hAnsi="Times New Roman"/>
          <w:sz w:val="24"/>
          <w:szCs w:val="24"/>
        </w:rPr>
        <w:t xml:space="preserve">Specifically, applications are sought for improvement of research competitiveness in key science and technology areas related to DOE Mission(s) identified by the jurisdiction’s </w:t>
      </w:r>
      <w:proofErr w:type="spellStart"/>
      <w:r w:rsidRPr="00D37E4A">
        <w:rPr>
          <w:rFonts w:ascii="Times New Roman" w:eastAsia="Times New Roman" w:hAnsi="Times New Roman"/>
          <w:sz w:val="24"/>
          <w:szCs w:val="24"/>
        </w:rPr>
        <w:t>EPSCoR</w:t>
      </w:r>
      <w:proofErr w:type="spellEnd"/>
      <w:r w:rsidRPr="00D37E4A">
        <w:rPr>
          <w:rFonts w:ascii="Times New Roman" w:eastAsia="Times New Roman" w:hAnsi="Times New Roman"/>
          <w:sz w:val="24"/>
          <w:szCs w:val="24"/>
        </w:rPr>
        <w:t xml:space="preserve"> governing committee or other appropriate organization on behalf of the jurisdiction. Grants awarded under this program are meant to improve research infrastructure and to support a group of scientists and engineers including graduate students and post-doctoral fellows working on a common scientific theme in one or more than one </w:t>
      </w:r>
      <w:proofErr w:type="spellStart"/>
      <w:r w:rsidRPr="00D37E4A">
        <w:rPr>
          <w:rFonts w:ascii="Times New Roman" w:eastAsia="Times New Roman" w:hAnsi="Times New Roman"/>
          <w:sz w:val="24"/>
          <w:szCs w:val="24"/>
        </w:rPr>
        <w:t>EPSCoR</w:t>
      </w:r>
      <w:proofErr w:type="spellEnd"/>
      <w:r w:rsidRPr="00D37E4A">
        <w:rPr>
          <w:rFonts w:ascii="Times New Roman" w:eastAsia="Times New Roman" w:hAnsi="Times New Roman"/>
          <w:sz w:val="24"/>
          <w:szCs w:val="24"/>
        </w:rPr>
        <w:t xml:space="preserve"> jurisdictions. These awards are not appropriate mechanisms to provide support for individual faculty science and technology research projects. </w:t>
      </w:r>
    </w:p>
    <w:p w:rsidR="007E6226" w:rsidRPr="00D37E4A" w:rsidRDefault="007E6226" w:rsidP="00E13BE6">
      <w:pPr>
        <w:pStyle w:val="NoSpacing"/>
        <w:rPr>
          <w:rFonts w:ascii="Times New Roman" w:hAnsi="Times New Roman"/>
          <w:sz w:val="24"/>
          <w:szCs w:val="24"/>
        </w:rPr>
      </w:pPr>
    </w:p>
    <w:p w:rsidR="007E6226" w:rsidRPr="00D37E4A" w:rsidRDefault="00D3087B" w:rsidP="007E6226">
      <w:pPr>
        <w:pStyle w:val="NoSpacing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Projects must involve researchers from all four MRC institutions.</w:t>
      </w:r>
    </w:p>
    <w:p w:rsidR="007E6226" w:rsidRPr="00D37E4A" w:rsidRDefault="007E6226" w:rsidP="00E13BE6">
      <w:pPr>
        <w:pStyle w:val="NoSpacing"/>
        <w:rPr>
          <w:rFonts w:ascii="Times New Roman" w:hAnsi="Times New Roman"/>
          <w:sz w:val="24"/>
          <w:szCs w:val="24"/>
        </w:rPr>
      </w:pPr>
    </w:p>
    <w:p w:rsidR="007E6226" w:rsidRPr="00D37E4A" w:rsidRDefault="007E6226" w:rsidP="00E13BE6">
      <w:pPr>
        <w:pStyle w:val="NoSpacing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 xml:space="preserve">The preproposal should be no longer than </w:t>
      </w:r>
      <w:r w:rsidR="005D2A40" w:rsidRPr="00D37E4A">
        <w:rPr>
          <w:rFonts w:ascii="Times New Roman" w:hAnsi="Times New Roman"/>
          <w:sz w:val="24"/>
          <w:szCs w:val="24"/>
        </w:rPr>
        <w:t>4</w:t>
      </w:r>
      <w:r w:rsidRPr="00D37E4A">
        <w:rPr>
          <w:rFonts w:ascii="Times New Roman" w:hAnsi="Times New Roman"/>
          <w:sz w:val="24"/>
          <w:szCs w:val="24"/>
        </w:rPr>
        <w:t xml:space="preserve"> pages </w:t>
      </w:r>
      <w:r w:rsidR="009F51AD" w:rsidRPr="00D37E4A">
        <w:rPr>
          <w:rFonts w:ascii="Times New Roman" w:hAnsi="Times New Roman"/>
          <w:sz w:val="24"/>
          <w:szCs w:val="24"/>
        </w:rPr>
        <w:t>(</w:t>
      </w:r>
      <w:r w:rsidR="005D2A40" w:rsidRPr="00D37E4A">
        <w:rPr>
          <w:rFonts w:ascii="Times New Roman" w:hAnsi="Times New Roman"/>
          <w:sz w:val="24"/>
          <w:szCs w:val="24"/>
        </w:rPr>
        <w:t>3</w:t>
      </w:r>
      <w:r w:rsidR="0091570C" w:rsidRPr="00D37E4A">
        <w:rPr>
          <w:rFonts w:ascii="Times New Roman" w:hAnsi="Times New Roman"/>
          <w:sz w:val="24"/>
          <w:szCs w:val="24"/>
        </w:rPr>
        <w:t xml:space="preserve"> pages addressing the objectives of the DOE Implementation RFP </w:t>
      </w:r>
      <w:r w:rsidR="00F25276" w:rsidRPr="00D37E4A">
        <w:rPr>
          <w:rFonts w:ascii="Times New Roman" w:hAnsi="Times New Roman"/>
          <w:sz w:val="24"/>
          <w:szCs w:val="24"/>
        </w:rPr>
        <w:t>--</w:t>
      </w:r>
      <w:r w:rsidR="0091570C" w:rsidRPr="00D37E4A">
        <w:rPr>
          <w:rFonts w:ascii="Times New Roman" w:hAnsi="Times New Roman"/>
          <w:sz w:val="24"/>
          <w:szCs w:val="24"/>
        </w:rPr>
        <w:t xml:space="preserve"> scope of work; 1 page naming collaborators</w:t>
      </w:r>
      <w:r w:rsidR="006B57E0" w:rsidRPr="00D37E4A">
        <w:rPr>
          <w:rFonts w:ascii="Times New Roman" w:hAnsi="Times New Roman"/>
          <w:sz w:val="24"/>
          <w:szCs w:val="24"/>
        </w:rPr>
        <w:t xml:space="preserve"> (institutions, </w:t>
      </w:r>
      <w:r w:rsidR="0091570C" w:rsidRPr="00D37E4A">
        <w:rPr>
          <w:rFonts w:ascii="Times New Roman" w:hAnsi="Times New Roman"/>
          <w:sz w:val="24"/>
          <w:szCs w:val="24"/>
        </w:rPr>
        <w:t xml:space="preserve">labs, </w:t>
      </w:r>
      <w:r w:rsidR="006B57E0" w:rsidRPr="00D37E4A">
        <w:rPr>
          <w:rFonts w:ascii="Times New Roman" w:hAnsi="Times New Roman"/>
          <w:sz w:val="24"/>
          <w:szCs w:val="24"/>
        </w:rPr>
        <w:t xml:space="preserve">industry, </w:t>
      </w:r>
      <w:r w:rsidR="0091570C" w:rsidRPr="00D37E4A">
        <w:rPr>
          <w:rFonts w:ascii="Times New Roman" w:hAnsi="Times New Roman"/>
          <w:sz w:val="24"/>
          <w:szCs w:val="24"/>
        </w:rPr>
        <w:t>etc.). Please refer to the RFP for objectives and expectations for this funding. The</w:t>
      </w:r>
      <w:r w:rsidRPr="00D37E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E4A">
        <w:rPr>
          <w:rFonts w:ascii="Times New Roman" w:hAnsi="Times New Roman"/>
          <w:sz w:val="24"/>
          <w:szCs w:val="24"/>
        </w:rPr>
        <w:t>preproposals</w:t>
      </w:r>
      <w:proofErr w:type="spellEnd"/>
      <w:r w:rsidRPr="00D37E4A">
        <w:rPr>
          <w:rFonts w:ascii="Times New Roman" w:hAnsi="Times New Roman"/>
          <w:sz w:val="24"/>
          <w:szCs w:val="24"/>
        </w:rPr>
        <w:t xml:space="preserve"> will be </w:t>
      </w:r>
      <w:r w:rsidR="0091570C" w:rsidRPr="00D37E4A">
        <w:rPr>
          <w:rFonts w:ascii="Times New Roman" w:hAnsi="Times New Roman"/>
          <w:sz w:val="24"/>
          <w:szCs w:val="24"/>
        </w:rPr>
        <w:t xml:space="preserve">scored and one will be selected by the MRC to represent our jurisdiction. </w:t>
      </w:r>
      <w:r w:rsidR="005D2A40" w:rsidRPr="00D37E4A">
        <w:rPr>
          <w:rFonts w:ascii="Times New Roman" w:hAnsi="Times New Roman"/>
          <w:sz w:val="24"/>
          <w:szCs w:val="24"/>
        </w:rPr>
        <w:t xml:space="preserve">Please construct your </w:t>
      </w:r>
      <w:proofErr w:type="spellStart"/>
      <w:r w:rsidR="005D2A40" w:rsidRPr="00D37E4A">
        <w:rPr>
          <w:rFonts w:ascii="Times New Roman" w:hAnsi="Times New Roman"/>
          <w:sz w:val="24"/>
          <w:szCs w:val="24"/>
        </w:rPr>
        <w:t>preproposal</w:t>
      </w:r>
      <w:proofErr w:type="spellEnd"/>
      <w:r w:rsidR="005D2A40" w:rsidRPr="00D37E4A">
        <w:rPr>
          <w:rFonts w:ascii="Times New Roman" w:hAnsi="Times New Roman"/>
          <w:sz w:val="24"/>
          <w:szCs w:val="24"/>
        </w:rPr>
        <w:t xml:space="preserve"> to that of the Letter of Intent instructions in the RFP.</w:t>
      </w:r>
    </w:p>
    <w:p w:rsidR="0091570C" w:rsidRPr="00D37E4A" w:rsidRDefault="0091570C" w:rsidP="00E13BE6">
      <w:pPr>
        <w:pStyle w:val="NoSpacing"/>
        <w:rPr>
          <w:rFonts w:ascii="Times New Roman" w:hAnsi="Times New Roman"/>
          <w:sz w:val="24"/>
          <w:szCs w:val="24"/>
        </w:rPr>
      </w:pPr>
    </w:p>
    <w:p w:rsidR="007E6226" w:rsidRPr="00D37E4A" w:rsidRDefault="00BF04D5" w:rsidP="00E13BE6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br w:type="page"/>
      </w:r>
      <w:r w:rsidR="007E6226" w:rsidRPr="00D37E4A">
        <w:rPr>
          <w:rFonts w:ascii="Times New Roman" w:hAnsi="Times New Roman"/>
          <w:b/>
          <w:sz w:val="24"/>
          <w:szCs w:val="24"/>
        </w:rPr>
        <w:lastRenderedPageBreak/>
        <w:t xml:space="preserve">The </w:t>
      </w:r>
      <w:proofErr w:type="spellStart"/>
      <w:r w:rsidR="007E6226" w:rsidRPr="00D37E4A">
        <w:rPr>
          <w:rFonts w:ascii="Times New Roman" w:hAnsi="Times New Roman"/>
          <w:b/>
          <w:sz w:val="24"/>
          <w:szCs w:val="24"/>
        </w:rPr>
        <w:t>preproposals</w:t>
      </w:r>
      <w:proofErr w:type="spellEnd"/>
      <w:r w:rsidR="007E6226" w:rsidRPr="00D37E4A">
        <w:rPr>
          <w:rFonts w:ascii="Times New Roman" w:hAnsi="Times New Roman"/>
          <w:b/>
          <w:sz w:val="24"/>
          <w:szCs w:val="24"/>
        </w:rPr>
        <w:t xml:space="preserve"> must contain the following </w:t>
      </w:r>
      <w:r w:rsidRPr="00D37E4A">
        <w:rPr>
          <w:rFonts w:ascii="Times New Roman" w:hAnsi="Times New Roman"/>
          <w:b/>
          <w:sz w:val="24"/>
          <w:szCs w:val="24"/>
        </w:rPr>
        <w:t>information</w:t>
      </w:r>
      <w:r w:rsidR="007E6226" w:rsidRPr="00D37E4A">
        <w:rPr>
          <w:rFonts w:ascii="Times New Roman" w:hAnsi="Times New Roman"/>
          <w:b/>
          <w:sz w:val="24"/>
          <w:szCs w:val="24"/>
        </w:rPr>
        <w:t>:</w:t>
      </w:r>
    </w:p>
    <w:p w:rsidR="007E6226" w:rsidRPr="00D37E4A" w:rsidRDefault="007E6226">
      <w:pPr>
        <w:rPr>
          <w:rFonts w:ascii="Times New Roman" w:hAnsi="Times New Roman"/>
          <w:b/>
          <w:sz w:val="24"/>
          <w:szCs w:val="24"/>
        </w:rPr>
      </w:pPr>
    </w:p>
    <w:p w:rsidR="000B7D23" w:rsidRPr="00D37E4A" w:rsidRDefault="000B7D23" w:rsidP="00BF04D5">
      <w:pPr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>Cover Sheet</w:t>
      </w:r>
      <w:r w:rsidRPr="00D37E4A">
        <w:rPr>
          <w:rFonts w:ascii="Times New Roman" w:hAnsi="Times New Roman"/>
          <w:sz w:val="24"/>
          <w:szCs w:val="24"/>
        </w:rPr>
        <w:t xml:space="preserve"> </w:t>
      </w:r>
      <w:r w:rsidRPr="00D37E4A">
        <w:rPr>
          <w:rFonts w:ascii="Times New Roman" w:hAnsi="Times New Roman"/>
          <w:b/>
          <w:sz w:val="24"/>
          <w:szCs w:val="24"/>
        </w:rPr>
        <w:t>to Include:</w:t>
      </w:r>
    </w:p>
    <w:p w:rsidR="0091570C" w:rsidRPr="00D37E4A" w:rsidRDefault="00A17744" w:rsidP="007E622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 xml:space="preserve">Name of </w:t>
      </w:r>
      <w:r w:rsidR="00F25276" w:rsidRPr="00D37E4A">
        <w:rPr>
          <w:rFonts w:ascii="Times New Roman" w:hAnsi="Times New Roman"/>
          <w:sz w:val="24"/>
          <w:szCs w:val="24"/>
        </w:rPr>
        <w:t>Lead Institution</w:t>
      </w:r>
    </w:p>
    <w:p w:rsidR="00F25276" w:rsidRPr="00D37E4A" w:rsidRDefault="00F25276" w:rsidP="007E622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Name of Institution(s) Involved</w:t>
      </w:r>
    </w:p>
    <w:p w:rsidR="000B7D23" w:rsidRPr="00D37E4A" w:rsidRDefault="000B7D23" w:rsidP="007E622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Title of Proposed Project</w:t>
      </w:r>
    </w:p>
    <w:p w:rsidR="000B7D23" w:rsidRPr="00D37E4A" w:rsidRDefault="00167318" w:rsidP="007E622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 xml:space="preserve">List Participating </w:t>
      </w:r>
      <w:r w:rsidR="000B7D23" w:rsidRPr="00D37E4A">
        <w:rPr>
          <w:rFonts w:ascii="Times New Roman" w:hAnsi="Times New Roman"/>
          <w:sz w:val="24"/>
          <w:szCs w:val="24"/>
        </w:rPr>
        <w:t>Departments</w:t>
      </w:r>
    </w:p>
    <w:p w:rsidR="000B7D23" w:rsidRPr="00D37E4A" w:rsidRDefault="000B7D23" w:rsidP="007E622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List Project Discipline(s)</w:t>
      </w:r>
    </w:p>
    <w:p w:rsidR="000B7D23" w:rsidRPr="00D37E4A" w:rsidRDefault="000B7D23" w:rsidP="007E622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Projec</w:t>
      </w:r>
      <w:r w:rsidR="00F20A18" w:rsidRPr="00D37E4A">
        <w:rPr>
          <w:rFonts w:ascii="Times New Roman" w:hAnsi="Times New Roman"/>
          <w:sz w:val="24"/>
          <w:szCs w:val="24"/>
        </w:rPr>
        <w:t>t Abstract: (</w:t>
      </w:r>
      <w:r w:rsidR="0091570C" w:rsidRPr="00D37E4A">
        <w:rPr>
          <w:rFonts w:ascii="Times New Roman" w:hAnsi="Times New Roman"/>
          <w:sz w:val="24"/>
          <w:szCs w:val="24"/>
        </w:rPr>
        <w:t>2 page</w:t>
      </w:r>
      <w:r w:rsidR="00F20A18" w:rsidRPr="00D37E4A">
        <w:rPr>
          <w:rFonts w:ascii="Times New Roman" w:hAnsi="Times New Roman"/>
          <w:sz w:val="24"/>
          <w:szCs w:val="24"/>
        </w:rPr>
        <w:t xml:space="preserve"> maximum)</w:t>
      </w:r>
    </w:p>
    <w:p w:rsidR="00F25276" w:rsidRPr="00D37E4A" w:rsidRDefault="00F25276" w:rsidP="00F25276">
      <w:pPr>
        <w:ind w:left="720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Collaborators: (1 page) Must i</w:t>
      </w:r>
      <w:r w:rsidR="006B57E0" w:rsidRPr="00D37E4A">
        <w:rPr>
          <w:rFonts w:ascii="Times New Roman" w:hAnsi="Times New Roman"/>
          <w:sz w:val="24"/>
          <w:szCs w:val="24"/>
        </w:rPr>
        <w:t>nclude name, title, institution/organization/industry, w/</w:t>
      </w:r>
      <w:r w:rsidRPr="00D37E4A">
        <w:rPr>
          <w:rFonts w:ascii="Times New Roman" w:hAnsi="Times New Roman"/>
          <w:sz w:val="24"/>
          <w:szCs w:val="24"/>
        </w:rPr>
        <w:t>email address</w:t>
      </w:r>
    </w:p>
    <w:p w:rsidR="00B8197D" w:rsidRPr="00D37E4A" w:rsidRDefault="00B8197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D23" w:rsidRPr="00D37E4A" w:rsidRDefault="00F20A18">
      <w:pPr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t xml:space="preserve">Preproposal </w:t>
      </w:r>
      <w:r w:rsidR="000B7D23" w:rsidRPr="00D37E4A">
        <w:rPr>
          <w:rFonts w:ascii="Times New Roman" w:hAnsi="Times New Roman"/>
          <w:b/>
          <w:sz w:val="24"/>
          <w:szCs w:val="24"/>
        </w:rPr>
        <w:t>Submission:</w:t>
      </w:r>
    </w:p>
    <w:p w:rsidR="00F77B52" w:rsidRPr="00D37E4A" w:rsidRDefault="000B7D23">
      <w:pPr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 xml:space="preserve">The </w:t>
      </w:r>
      <w:r w:rsidR="00F20A18" w:rsidRPr="00D37E4A">
        <w:rPr>
          <w:rFonts w:ascii="Times New Roman" w:hAnsi="Times New Roman"/>
          <w:sz w:val="24"/>
          <w:szCs w:val="24"/>
        </w:rPr>
        <w:t>preproposal</w:t>
      </w:r>
      <w:r w:rsidRPr="00D37E4A">
        <w:rPr>
          <w:rFonts w:ascii="Times New Roman" w:hAnsi="Times New Roman"/>
          <w:sz w:val="24"/>
          <w:szCs w:val="24"/>
        </w:rPr>
        <w:t xml:space="preserve">, formatted as a single pdf document, should be e-mailed </w:t>
      </w:r>
      <w:r w:rsidR="009E4882" w:rsidRPr="00D37E4A">
        <w:rPr>
          <w:rFonts w:ascii="Times New Roman" w:hAnsi="Times New Roman"/>
          <w:sz w:val="24"/>
          <w:szCs w:val="24"/>
        </w:rPr>
        <w:t xml:space="preserve">to </w:t>
      </w:r>
      <w:r w:rsidR="00D3087B" w:rsidRPr="00D37E4A">
        <w:rPr>
          <w:rFonts w:ascii="Times New Roman" w:hAnsi="Times New Roman"/>
          <w:sz w:val="24"/>
          <w:szCs w:val="24"/>
        </w:rPr>
        <w:t xml:space="preserve">your </w:t>
      </w:r>
      <w:proofErr w:type="spellStart"/>
      <w:r w:rsidR="00D3087B" w:rsidRPr="00D37E4A">
        <w:rPr>
          <w:rFonts w:ascii="Times New Roman" w:hAnsi="Times New Roman"/>
          <w:sz w:val="24"/>
          <w:szCs w:val="24"/>
        </w:rPr>
        <w:t>CRO</w:t>
      </w:r>
      <w:proofErr w:type="spellEnd"/>
      <w:r w:rsidR="00D3087B" w:rsidRPr="00D37E4A">
        <w:rPr>
          <w:rFonts w:ascii="Times New Roman" w:hAnsi="Times New Roman"/>
          <w:b/>
          <w:sz w:val="24"/>
          <w:szCs w:val="24"/>
        </w:rPr>
        <w:t xml:space="preserve"> no </w:t>
      </w:r>
      <w:r w:rsidR="00BB1FAA" w:rsidRPr="00D37E4A">
        <w:rPr>
          <w:rFonts w:ascii="Times New Roman" w:hAnsi="Times New Roman"/>
          <w:b/>
          <w:sz w:val="24"/>
          <w:szCs w:val="24"/>
        </w:rPr>
        <w:t xml:space="preserve">later than </w:t>
      </w:r>
      <w:r w:rsidR="003359F9" w:rsidRPr="00D37E4A">
        <w:rPr>
          <w:rFonts w:ascii="Times New Roman" w:hAnsi="Times New Roman"/>
          <w:b/>
          <w:sz w:val="24"/>
          <w:szCs w:val="24"/>
        </w:rPr>
        <w:t>8 a.m. on Monday, March 3, 2014</w:t>
      </w:r>
      <w:r w:rsidR="00BB1FAA" w:rsidRPr="00D37E4A">
        <w:rPr>
          <w:rFonts w:ascii="Times New Roman" w:hAnsi="Times New Roman"/>
          <w:sz w:val="24"/>
          <w:szCs w:val="24"/>
        </w:rPr>
        <w:t xml:space="preserve"> </w:t>
      </w:r>
      <w:r w:rsidR="00D37E4A" w:rsidRPr="00D37E4A">
        <w:rPr>
          <w:rFonts w:ascii="Times New Roman" w:hAnsi="Times New Roman"/>
          <w:color w:val="FF0000"/>
          <w:sz w:val="24"/>
          <w:szCs w:val="24"/>
        </w:rPr>
        <w:t xml:space="preserve">(UM </w:t>
      </w:r>
      <w:proofErr w:type="spellStart"/>
      <w:r w:rsidR="004948D0">
        <w:rPr>
          <w:rFonts w:ascii="Times New Roman" w:hAnsi="Times New Roman"/>
          <w:color w:val="FF0000"/>
          <w:sz w:val="24"/>
          <w:szCs w:val="24"/>
        </w:rPr>
        <w:t>pre</w:t>
      </w:r>
      <w:r w:rsidR="00D37E4A" w:rsidRPr="00D37E4A">
        <w:rPr>
          <w:rFonts w:ascii="Times New Roman" w:hAnsi="Times New Roman"/>
          <w:color w:val="FF0000"/>
          <w:sz w:val="24"/>
          <w:szCs w:val="24"/>
        </w:rPr>
        <w:t>proposals</w:t>
      </w:r>
      <w:proofErr w:type="spellEnd"/>
      <w:r w:rsidR="00D37E4A" w:rsidRPr="00D37E4A">
        <w:rPr>
          <w:rFonts w:ascii="Times New Roman" w:hAnsi="Times New Roman"/>
          <w:color w:val="FF0000"/>
          <w:sz w:val="24"/>
          <w:szCs w:val="24"/>
        </w:rPr>
        <w:t xml:space="preserve"> should be submitted to </w:t>
      </w:r>
      <w:proofErr w:type="spellStart"/>
      <w:r w:rsidR="00D37E4A" w:rsidRPr="00D37E4A">
        <w:rPr>
          <w:rFonts w:ascii="Times New Roman" w:hAnsi="Times New Roman"/>
          <w:color w:val="FF0000"/>
          <w:sz w:val="24"/>
          <w:szCs w:val="24"/>
        </w:rPr>
        <w:t>jghale@olemiss.edu</w:t>
      </w:r>
      <w:proofErr w:type="spellEnd"/>
      <w:r w:rsidR="00D37E4A" w:rsidRPr="00D37E4A">
        <w:rPr>
          <w:rFonts w:ascii="Times New Roman" w:hAnsi="Times New Roman"/>
          <w:color w:val="FF0000"/>
          <w:sz w:val="24"/>
          <w:szCs w:val="24"/>
        </w:rPr>
        <w:t>).</w:t>
      </w:r>
      <w:r w:rsidR="00D37E4A">
        <w:rPr>
          <w:rFonts w:ascii="Times New Roman" w:hAnsi="Times New Roman"/>
          <w:sz w:val="24"/>
          <w:szCs w:val="24"/>
        </w:rPr>
        <w:t xml:space="preserve">  </w:t>
      </w:r>
      <w:r w:rsidR="00BB1FAA" w:rsidRPr="00D37E4A">
        <w:rPr>
          <w:rFonts w:ascii="Times New Roman" w:hAnsi="Times New Roman"/>
          <w:sz w:val="24"/>
          <w:szCs w:val="24"/>
        </w:rPr>
        <w:t xml:space="preserve">An e-mail acknowledging receipt of the </w:t>
      </w:r>
      <w:proofErr w:type="spellStart"/>
      <w:r w:rsidR="00BB1FAA" w:rsidRPr="00D37E4A">
        <w:rPr>
          <w:rFonts w:ascii="Times New Roman" w:hAnsi="Times New Roman"/>
          <w:sz w:val="24"/>
          <w:szCs w:val="24"/>
        </w:rPr>
        <w:t>preproposal</w:t>
      </w:r>
      <w:proofErr w:type="spellEnd"/>
      <w:r w:rsidR="00BB1FAA" w:rsidRPr="00D37E4A">
        <w:rPr>
          <w:rFonts w:ascii="Times New Roman" w:hAnsi="Times New Roman"/>
          <w:sz w:val="24"/>
          <w:szCs w:val="24"/>
        </w:rPr>
        <w:t xml:space="preserve"> will be sent to the researcher</w:t>
      </w:r>
      <w:r w:rsidR="00D3087B" w:rsidRPr="00D37E4A">
        <w:rPr>
          <w:rFonts w:ascii="Times New Roman" w:hAnsi="Times New Roman"/>
          <w:sz w:val="24"/>
          <w:szCs w:val="24"/>
        </w:rPr>
        <w:t xml:space="preserve">. One </w:t>
      </w:r>
      <w:proofErr w:type="spellStart"/>
      <w:r w:rsidR="00D3087B" w:rsidRPr="00D37E4A">
        <w:rPr>
          <w:rFonts w:ascii="Times New Roman" w:hAnsi="Times New Roman"/>
          <w:sz w:val="24"/>
          <w:szCs w:val="24"/>
        </w:rPr>
        <w:t>preproposal</w:t>
      </w:r>
      <w:proofErr w:type="spellEnd"/>
      <w:r w:rsidR="00D3087B" w:rsidRPr="00D37E4A">
        <w:rPr>
          <w:rFonts w:ascii="Times New Roman" w:hAnsi="Times New Roman"/>
          <w:sz w:val="24"/>
          <w:szCs w:val="24"/>
        </w:rPr>
        <w:t xml:space="preserve"> from each </w:t>
      </w:r>
      <w:proofErr w:type="spellStart"/>
      <w:r w:rsidR="00D3087B" w:rsidRPr="00D37E4A">
        <w:rPr>
          <w:rFonts w:ascii="Times New Roman" w:hAnsi="Times New Roman"/>
          <w:sz w:val="24"/>
          <w:szCs w:val="24"/>
        </w:rPr>
        <w:t>MRC</w:t>
      </w:r>
      <w:proofErr w:type="spellEnd"/>
      <w:r w:rsidR="00D3087B" w:rsidRPr="00D37E4A">
        <w:rPr>
          <w:rFonts w:ascii="Times New Roman" w:hAnsi="Times New Roman"/>
          <w:sz w:val="24"/>
          <w:szCs w:val="24"/>
        </w:rPr>
        <w:t xml:space="preserve"> institution will be selected for submission to the full MRC. Such submission will consist of the full letter of intent, as described in the RFP. </w:t>
      </w:r>
      <w:r w:rsidR="00F77B52" w:rsidRPr="00D37E4A">
        <w:rPr>
          <w:rFonts w:ascii="Times New Roman" w:hAnsi="Times New Roman"/>
          <w:b/>
          <w:sz w:val="24"/>
          <w:szCs w:val="24"/>
        </w:rPr>
        <w:t xml:space="preserve">Please review the RFP closely, understanding the extensive nature of the proposal requirements.  Submission of a </w:t>
      </w:r>
      <w:proofErr w:type="spellStart"/>
      <w:r w:rsidR="00F77B52" w:rsidRPr="00D37E4A">
        <w:rPr>
          <w:rFonts w:ascii="Times New Roman" w:hAnsi="Times New Roman"/>
          <w:b/>
          <w:sz w:val="24"/>
          <w:szCs w:val="24"/>
        </w:rPr>
        <w:t>preproposal</w:t>
      </w:r>
      <w:proofErr w:type="spellEnd"/>
      <w:r w:rsidR="00F77B52" w:rsidRPr="00D37E4A">
        <w:rPr>
          <w:rFonts w:ascii="Times New Roman" w:hAnsi="Times New Roman"/>
          <w:b/>
          <w:sz w:val="24"/>
          <w:szCs w:val="24"/>
        </w:rPr>
        <w:t xml:space="preserve"> represents a firm commitment to submit a quality proposal on behalf of the state.</w:t>
      </w:r>
    </w:p>
    <w:p w:rsidR="00F77B52" w:rsidRPr="00D37E4A" w:rsidRDefault="00F77B52">
      <w:pPr>
        <w:rPr>
          <w:rFonts w:ascii="Times New Roman" w:hAnsi="Times New Roman"/>
          <w:sz w:val="24"/>
          <w:szCs w:val="24"/>
        </w:rPr>
      </w:pPr>
    </w:p>
    <w:p w:rsidR="00BB1FAA" w:rsidRPr="00D37E4A" w:rsidRDefault="00BB1FAA">
      <w:pPr>
        <w:rPr>
          <w:rFonts w:ascii="Times New Roman" w:hAnsi="Times New Roman"/>
          <w:sz w:val="24"/>
          <w:szCs w:val="24"/>
        </w:rPr>
        <w:sectPr w:rsidR="00BB1FAA" w:rsidRPr="00D37E4A" w:rsidSect="00F25276">
          <w:pgSz w:w="12240" w:h="15840"/>
          <w:pgMar w:top="1440" w:right="1170" w:bottom="720" w:left="1440" w:header="720" w:footer="720" w:gutter="0"/>
          <w:cols w:space="720"/>
          <w:docGrid w:linePitch="360"/>
        </w:sectPr>
      </w:pPr>
    </w:p>
    <w:p w:rsidR="00BF04D5" w:rsidRPr="00D37E4A" w:rsidRDefault="00BB1FAA" w:rsidP="00BB1F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7E4A">
        <w:rPr>
          <w:rFonts w:ascii="Times New Roman" w:hAnsi="Times New Roman"/>
          <w:b/>
          <w:sz w:val="24"/>
          <w:szCs w:val="24"/>
        </w:rPr>
        <w:lastRenderedPageBreak/>
        <w:t xml:space="preserve">Dr. </w:t>
      </w:r>
      <w:r w:rsidR="00A041D2" w:rsidRPr="00D37E4A">
        <w:rPr>
          <w:rFonts w:ascii="Times New Roman" w:hAnsi="Times New Roman"/>
          <w:b/>
          <w:sz w:val="24"/>
          <w:szCs w:val="24"/>
        </w:rPr>
        <w:t>David Shaw</w:t>
      </w:r>
    </w:p>
    <w:p w:rsidR="00BF04D5" w:rsidRPr="00D37E4A" w:rsidRDefault="00BF04D5" w:rsidP="00BB1FAA">
      <w:pPr>
        <w:pStyle w:val="NoSpacing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Chair, MRC</w:t>
      </w:r>
    </w:p>
    <w:p w:rsidR="00BB1FAA" w:rsidRPr="00D37E4A" w:rsidRDefault="00BB1FAA" w:rsidP="00BB1FAA">
      <w:pPr>
        <w:pStyle w:val="NoSpacing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V</w:t>
      </w:r>
      <w:r w:rsidR="00C355DF" w:rsidRPr="00D37E4A">
        <w:rPr>
          <w:rFonts w:ascii="Times New Roman" w:hAnsi="Times New Roman"/>
          <w:sz w:val="24"/>
          <w:szCs w:val="24"/>
        </w:rPr>
        <w:t xml:space="preserve">ice </w:t>
      </w:r>
      <w:r w:rsidRPr="00D37E4A">
        <w:rPr>
          <w:rFonts w:ascii="Times New Roman" w:hAnsi="Times New Roman"/>
          <w:sz w:val="24"/>
          <w:szCs w:val="24"/>
        </w:rPr>
        <w:t>P</w:t>
      </w:r>
      <w:r w:rsidR="00C355DF" w:rsidRPr="00D37E4A">
        <w:rPr>
          <w:rFonts w:ascii="Times New Roman" w:hAnsi="Times New Roman"/>
          <w:sz w:val="24"/>
          <w:szCs w:val="24"/>
        </w:rPr>
        <w:t>resident for Research and</w:t>
      </w:r>
      <w:r w:rsidR="00BF04D5" w:rsidRPr="00D37E4A">
        <w:rPr>
          <w:rFonts w:ascii="Times New Roman" w:hAnsi="Times New Roman"/>
          <w:sz w:val="24"/>
          <w:szCs w:val="24"/>
        </w:rPr>
        <w:t xml:space="preserve"> </w:t>
      </w:r>
      <w:r w:rsidR="00C355DF" w:rsidRPr="00D37E4A">
        <w:rPr>
          <w:rFonts w:ascii="Times New Roman" w:hAnsi="Times New Roman"/>
          <w:sz w:val="24"/>
          <w:szCs w:val="24"/>
        </w:rPr>
        <w:t xml:space="preserve">Economic </w:t>
      </w:r>
      <w:r w:rsidRPr="00D37E4A">
        <w:rPr>
          <w:rFonts w:ascii="Times New Roman" w:hAnsi="Times New Roman"/>
          <w:sz w:val="24"/>
          <w:szCs w:val="24"/>
        </w:rPr>
        <w:t>Development</w:t>
      </w:r>
    </w:p>
    <w:p w:rsidR="00BB1FAA" w:rsidRPr="00D37E4A" w:rsidRDefault="00BB1FAA" w:rsidP="00BB1FAA">
      <w:pPr>
        <w:pStyle w:val="NoSpacing"/>
        <w:rPr>
          <w:rFonts w:ascii="Times New Roman" w:hAnsi="Times New Roman"/>
          <w:sz w:val="24"/>
          <w:szCs w:val="24"/>
        </w:rPr>
      </w:pPr>
      <w:r w:rsidRPr="00D37E4A">
        <w:rPr>
          <w:rFonts w:ascii="Times New Roman" w:hAnsi="Times New Roman"/>
          <w:sz w:val="24"/>
          <w:szCs w:val="24"/>
        </w:rPr>
        <w:t>Mississippi State University</w:t>
      </w:r>
    </w:p>
    <w:p w:rsidR="00BB1FAA" w:rsidRPr="00D37E4A" w:rsidRDefault="007137A9" w:rsidP="00BB1FAA">
      <w:pPr>
        <w:pStyle w:val="NoSpacing"/>
        <w:rPr>
          <w:rFonts w:ascii="Times New Roman" w:hAnsi="Times New Roman"/>
          <w:sz w:val="24"/>
          <w:szCs w:val="24"/>
        </w:rPr>
      </w:pPr>
      <w:hyperlink r:id="rId7" w:history="1">
        <w:r w:rsidR="00A041D2" w:rsidRPr="00D37E4A">
          <w:rPr>
            <w:rStyle w:val="Hyperlink"/>
            <w:rFonts w:ascii="Times New Roman" w:hAnsi="Times New Roman"/>
            <w:color w:val="auto"/>
            <w:sz w:val="24"/>
            <w:szCs w:val="24"/>
          </w:rPr>
          <w:t>dshaw@research.msstate.edu</w:t>
        </w:r>
      </w:hyperlink>
    </w:p>
    <w:p w:rsidR="00824961" w:rsidRPr="00D37E4A" w:rsidRDefault="00824961" w:rsidP="00405E8B">
      <w:pPr>
        <w:pStyle w:val="NoSpacing"/>
        <w:rPr>
          <w:rFonts w:ascii="Times New Roman" w:hAnsi="Times New Roman"/>
          <w:sz w:val="24"/>
          <w:szCs w:val="24"/>
        </w:rPr>
        <w:sectPr w:rsidR="00824961" w:rsidRPr="00D37E4A" w:rsidSect="009E4882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FC30F6" w:rsidRPr="00D37E4A" w:rsidRDefault="00FC30F6" w:rsidP="00824961">
      <w:pPr>
        <w:rPr>
          <w:rFonts w:ascii="Times New Roman" w:hAnsi="Times New Roman"/>
          <w:sz w:val="24"/>
          <w:szCs w:val="24"/>
        </w:rPr>
      </w:pPr>
    </w:p>
    <w:sectPr w:rsidR="00FC30F6" w:rsidRPr="00D37E4A" w:rsidSect="00BB1FAA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708"/>
    <w:multiLevelType w:val="multilevel"/>
    <w:tmpl w:val="E36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F068B"/>
    <w:multiLevelType w:val="hybridMultilevel"/>
    <w:tmpl w:val="3A1A7876"/>
    <w:lvl w:ilvl="0" w:tplc="D2B4C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64252"/>
    <w:multiLevelType w:val="multilevel"/>
    <w:tmpl w:val="E36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F73A3"/>
    <w:multiLevelType w:val="multilevel"/>
    <w:tmpl w:val="2F3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C397A"/>
    <w:multiLevelType w:val="multilevel"/>
    <w:tmpl w:val="77B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14AD6"/>
    <w:multiLevelType w:val="hybridMultilevel"/>
    <w:tmpl w:val="6E4A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53AE3"/>
    <w:multiLevelType w:val="hybridMultilevel"/>
    <w:tmpl w:val="25B6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FC30F6"/>
    <w:rsid w:val="000A27A9"/>
    <w:rsid w:val="000B7D23"/>
    <w:rsid w:val="00143BAE"/>
    <w:rsid w:val="00167318"/>
    <w:rsid w:val="001B59D7"/>
    <w:rsid w:val="00283627"/>
    <w:rsid w:val="002973F1"/>
    <w:rsid w:val="002F03B9"/>
    <w:rsid w:val="003359F9"/>
    <w:rsid w:val="003C669C"/>
    <w:rsid w:val="003E1CFB"/>
    <w:rsid w:val="003E31E8"/>
    <w:rsid w:val="00405E8B"/>
    <w:rsid w:val="00433557"/>
    <w:rsid w:val="0045320A"/>
    <w:rsid w:val="00480959"/>
    <w:rsid w:val="004948D0"/>
    <w:rsid w:val="004F1E35"/>
    <w:rsid w:val="005203B7"/>
    <w:rsid w:val="005929E1"/>
    <w:rsid w:val="005D11EF"/>
    <w:rsid w:val="005D2A40"/>
    <w:rsid w:val="005F2638"/>
    <w:rsid w:val="005F2E85"/>
    <w:rsid w:val="0062248A"/>
    <w:rsid w:val="006251FA"/>
    <w:rsid w:val="006B57E0"/>
    <w:rsid w:val="006E447F"/>
    <w:rsid w:val="007137A9"/>
    <w:rsid w:val="00744B92"/>
    <w:rsid w:val="00764D76"/>
    <w:rsid w:val="007D0181"/>
    <w:rsid w:val="007E6226"/>
    <w:rsid w:val="00824961"/>
    <w:rsid w:val="008256BB"/>
    <w:rsid w:val="008420BA"/>
    <w:rsid w:val="00851649"/>
    <w:rsid w:val="008D3266"/>
    <w:rsid w:val="0091570C"/>
    <w:rsid w:val="00945DC5"/>
    <w:rsid w:val="00974CF6"/>
    <w:rsid w:val="009D715A"/>
    <w:rsid w:val="009E4882"/>
    <w:rsid w:val="009F51AD"/>
    <w:rsid w:val="00A041D2"/>
    <w:rsid w:val="00A17744"/>
    <w:rsid w:val="00A23412"/>
    <w:rsid w:val="00A256CC"/>
    <w:rsid w:val="00B8197D"/>
    <w:rsid w:val="00BB1FAA"/>
    <w:rsid w:val="00BD780F"/>
    <w:rsid w:val="00BF04D5"/>
    <w:rsid w:val="00C13B37"/>
    <w:rsid w:val="00C13B79"/>
    <w:rsid w:val="00C355DF"/>
    <w:rsid w:val="00CE2804"/>
    <w:rsid w:val="00D3087B"/>
    <w:rsid w:val="00D37E4A"/>
    <w:rsid w:val="00D53792"/>
    <w:rsid w:val="00DC03D9"/>
    <w:rsid w:val="00E13BE6"/>
    <w:rsid w:val="00E85512"/>
    <w:rsid w:val="00E858BD"/>
    <w:rsid w:val="00E94159"/>
    <w:rsid w:val="00EF2399"/>
    <w:rsid w:val="00F20A18"/>
    <w:rsid w:val="00F25276"/>
    <w:rsid w:val="00F77B52"/>
    <w:rsid w:val="00FA376D"/>
    <w:rsid w:val="00FC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8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7D23"/>
    <w:rPr>
      <w:color w:val="0000FF"/>
      <w:u w:val="single"/>
    </w:rPr>
  </w:style>
  <w:style w:type="paragraph" w:styleId="NoSpacing">
    <w:name w:val="No Spacing"/>
    <w:uiPriority w:val="1"/>
    <w:qFormat/>
    <w:rsid w:val="008D326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0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F03B9"/>
    <w:rPr>
      <w:b/>
      <w:bCs/>
    </w:rPr>
  </w:style>
  <w:style w:type="character" w:customStyle="1" w:styleId="fieldformattext">
    <w:name w:val="fieldformattext"/>
    <w:basedOn w:val="DefaultParagraphFont"/>
    <w:rsid w:val="00405E8B"/>
  </w:style>
  <w:style w:type="character" w:styleId="CommentReference">
    <w:name w:val="annotation reference"/>
    <w:uiPriority w:val="99"/>
    <w:semiHidden/>
    <w:unhideWhenUsed/>
    <w:rsid w:val="006E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44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7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47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537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aw@research.ms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energy.gov/~/media/grants/pdf/foas/2014/SC_FOA_000108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27FA-F5CA-484A-97AA-8E50958D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3803</CharactersWithSpaces>
  <SharedDoc>false</SharedDoc>
  <HLinks>
    <vt:vector size="30" baseType="variant">
      <vt:variant>
        <vt:i4>6225972</vt:i4>
      </vt:variant>
      <vt:variant>
        <vt:i4>12</vt:i4>
      </vt:variant>
      <vt:variant>
        <vt:i4>0</vt:i4>
      </vt:variant>
      <vt:variant>
        <vt:i4>5</vt:i4>
      </vt:variant>
      <vt:variant>
        <vt:lpwstr>mailto:Gordon.Cannon@usm.edu</vt:lpwstr>
      </vt:variant>
      <vt:variant>
        <vt:lpwstr/>
      </vt:variant>
      <vt:variant>
        <vt:i4>6946881</vt:i4>
      </vt:variant>
      <vt:variant>
        <vt:i4>9</vt:i4>
      </vt:variant>
      <vt:variant>
        <vt:i4>0</vt:i4>
      </vt:variant>
      <vt:variant>
        <vt:i4>5</vt:i4>
      </vt:variant>
      <vt:variant>
        <vt:lpwstr>mailto:amclark@olemiss.edu</vt:lpwstr>
      </vt:variant>
      <vt:variant>
        <vt:lpwstr/>
      </vt:variant>
      <vt:variant>
        <vt:i4>852093</vt:i4>
      </vt:variant>
      <vt:variant>
        <vt:i4>6</vt:i4>
      </vt:variant>
      <vt:variant>
        <vt:i4>0</vt:i4>
      </vt:variant>
      <vt:variant>
        <vt:i4>5</vt:i4>
      </vt:variant>
      <vt:variant>
        <vt:lpwstr>mailto:dshaw@research.msstate.edu</vt:lpwstr>
      </vt:variant>
      <vt:variant>
        <vt:lpwstr/>
      </vt:variant>
      <vt:variant>
        <vt:i4>786475</vt:i4>
      </vt:variant>
      <vt:variant>
        <vt:i4>3</vt:i4>
      </vt:variant>
      <vt:variant>
        <vt:i4>0</vt:i4>
      </vt:variant>
      <vt:variant>
        <vt:i4>5</vt:i4>
      </vt:variant>
      <vt:variant>
        <vt:lpwstr>mailto:felix.a.okojie@jsums.edu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http://www.nsf.gov/pubs/2011/nsf11565/nsf11565.htm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D. Gammill</dc:creator>
  <cp:lastModifiedBy>mickey</cp:lastModifiedBy>
  <cp:revision>2</cp:revision>
  <cp:lastPrinted>2008-06-16T21:27:00Z</cp:lastPrinted>
  <dcterms:created xsi:type="dcterms:W3CDTF">2014-02-21T20:22:00Z</dcterms:created>
  <dcterms:modified xsi:type="dcterms:W3CDTF">2014-02-21T20:22:00Z</dcterms:modified>
</cp:coreProperties>
</file>